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C5" w:rsidRPr="005C49C5" w:rsidRDefault="005C49C5" w:rsidP="005C49C5">
      <w:pPr>
        <w:shd w:val="clear" w:color="auto" w:fill="FFFFFF"/>
        <w:spacing w:after="90" w:line="240" w:lineRule="auto"/>
        <w:outlineLvl w:val="0"/>
        <w:rPr>
          <w:rFonts w:ascii="Georgia" w:eastAsia="Times New Roman" w:hAnsi="Georgia" w:cs="Times New Roman"/>
          <w:b/>
          <w:bCs/>
          <w:color w:val="333333"/>
          <w:kern w:val="36"/>
          <w:sz w:val="40"/>
          <w:szCs w:val="48"/>
        </w:rPr>
      </w:pPr>
      <w:r w:rsidRPr="005C49C5">
        <w:rPr>
          <w:rFonts w:ascii="Georgia" w:eastAsia="Times New Roman" w:hAnsi="Georgia" w:cs="Times New Roman"/>
          <w:b/>
          <w:bCs/>
          <w:color w:val="333333"/>
          <w:kern w:val="36"/>
          <w:sz w:val="40"/>
          <w:szCs w:val="48"/>
        </w:rPr>
        <w:t>Tip Sheet: An Admissions Dean Offers Advice on Writing a College Essay</w:t>
      </w:r>
      <w:bookmarkStart w:id="0" w:name="_GoBack"/>
      <w:bookmarkEnd w:id="0"/>
    </w:p>
    <w:p w:rsidR="005C49C5" w:rsidRPr="005C49C5" w:rsidRDefault="005C49C5" w:rsidP="005C49C5">
      <w:pPr>
        <w:shd w:val="clear" w:color="auto" w:fill="FFFFFF"/>
        <w:spacing w:after="150" w:line="240" w:lineRule="auto"/>
        <w:rPr>
          <w:rFonts w:ascii="Georgia" w:eastAsia="Times New Roman" w:hAnsi="Georgia" w:cs="Times New Roman"/>
          <w:b/>
          <w:bCs/>
          <w:caps/>
          <w:color w:val="000000"/>
          <w:sz w:val="24"/>
          <w:szCs w:val="24"/>
        </w:rPr>
      </w:pPr>
      <w:r w:rsidRPr="005C49C5">
        <w:rPr>
          <w:rFonts w:ascii="Georgia" w:eastAsia="Times New Roman" w:hAnsi="Georgia" w:cs="Times New Roman"/>
          <w:b/>
          <w:bCs/>
          <w:caps/>
          <w:color w:val="000000"/>
          <w:sz w:val="24"/>
          <w:szCs w:val="24"/>
        </w:rPr>
        <w:t>BY MARTHA C. MERRILL</w:t>
      </w:r>
    </w:p>
    <w:p w:rsidR="005C49C5" w:rsidRPr="005C49C5" w:rsidRDefault="005C49C5" w:rsidP="005C49C5">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5C49C5">
        <w:rPr>
          <w:rFonts w:ascii="Georgia" w:eastAsia="Times New Roman" w:hAnsi="Georgia" w:cs="Times New Roman"/>
          <w:b/>
          <w:bCs/>
          <w:color w:val="333333"/>
          <w:sz w:val="24"/>
          <w:szCs w:val="24"/>
        </w:rPr>
        <w:t>Write about yourself</w:t>
      </w:r>
      <w:r w:rsidRPr="005C49C5">
        <w:rPr>
          <w:rFonts w:ascii="Georgia" w:eastAsia="Times New Roman" w:hAnsi="Georgia" w:cs="Times New Roman"/>
          <w:color w:val="333333"/>
          <w:sz w:val="24"/>
          <w:szCs w:val="24"/>
        </w:rPr>
        <w:t>. A great history paper on the Civil War might be very well written, but it doesn’t tell me anything about the writer. Regardless of the topic, make sure you shine through your essay.</w:t>
      </w:r>
    </w:p>
    <w:p w:rsidR="005C49C5" w:rsidRPr="005C49C5" w:rsidRDefault="005C49C5" w:rsidP="005C49C5">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5C49C5">
        <w:rPr>
          <w:rFonts w:ascii="Georgia" w:eastAsia="Times New Roman" w:hAnsi="Georgia" w:cs="Times New Roman"/>
          <w:b/>
          <w:bCs/>
          <w:color w:val="333333"/>
          <w:sz w:val="24"/>
          <w:szCs w:val="24"/>
        </w:rPr>
        <w:t>Use your own voice</w:t>
      </w:r>
      <w:r w:rsidRPr="005C49C5">
        <w:rPr>
          <w:rFonts w:ascii="Georgia" w:eastAsia="Times New Roman" w:hAnsi="Georgia" w:cs="Times New Roman"/>
          <w:color w:val="333333"/>
          <w:sz w:val="24"/>
          <w:szCs w:val="24"/>
        </w:rPr>
        <w:t>. I can tell the difference between the voice of a 40-year-old and a high school senior.</w:t>
      </w:r>
    </w:p>
    <w:p w:rsidR="005C49C5" w:rsidRPr="005C49C5" w:rsidRDefault="005C49C5" w:rsidP="005C49C5">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5C49C5">
        <w:rPr>
          <w:rFonts w:ascii="Georgia" w:eastAsia="Times New Roman" w:hAnsi="Georgia" w:cs="Times New Roman"/>
          <w:b/>
          <w:bCs/>
          <w:color w:val="333333"/>
          <w:sz w:val="24"/>
          <w:szCs w:val="24"/>
        </w:rPr>
        <w:t>Focus on one aspect of yourself</w:t>
      </w:r>
      <w:r w:rsidRPr="005C49C5">
        <w:rPr>
          <w:rFonts w:ascii="Georgia" w:eastAsia="Times New Roman" w:hAnsi="Georgia" w:cs="Times New Roman"/>
          <w:color w:val="333333"/>
          <w:sz w:val="24"/>
          <w:szCs w:val="24"/>
        </w:rPr>
        <w:t>. If you try to cover too many topics in your essay, you’ll end up with a resume of activities and attributes that doesn’t tell me as much about you as an in-depth look at one project or passion.</w:t>
      </w:r>
    </w:p>
    <w:p w:rsidR="005C49C5" w:rsidRPr="005C49C5" w:rsidRDefault="005C49C5" w:rsidP="005C49C5">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5C49C5">
        <w:rPr>
          <w:rFonts w:ascii="Georgia" w:eastAsia="Times New Roman" w:hAnsi="Georgia" w:cs="Times New Roman"/>
          <w:b/>
          <w:bCs/>
          <w:color w:val="333333"/>
          <w:sz w:val="24"/>
          <w:szCs w:val="24"/>
        </w:rPr>
        <w:t>Be genuine</w:t>
      </w:r>
      <w:r w:rsidRPr="005C49C5">
        <w:rPr>
          <w:rFonts w:ascii="Georgia" w:eastAsia="Times New Roman" w:hAnsi="Georgia" w:cs="Times New Roman"/>
          <w:color w:val="333333"/>
          <w:sz w:val="24"/>
          <w:szCs w:val="24"/>
        </w:rPr>
        <w:t>. Don’t try to impress me, because I’ve heard it all. Just tell me what is important to you.</w:t>
      </w:r>
    </w:p>
    <w:p w:rsidR="005C49C5" w:rsidRPr="005C49C5" w:rsidRDefault="005C49C5" w:rsidP="005C49C5">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5C49C5">
        <w:rPr>
          <w:rFonts w:ascii="Georgia" w:eastAsia="Times New Roman" w:hAnsi="Georgia" w:cs="Times New Roman"/>
          <w:b/>
          <w:bCs/>
          <w:color w:val="333333"/>
          <w:sz w:val="24"/>
          <w:szCs w:val="24"/>
        </w:rPr>
        <w:t>Consider a mundane topic</w:t>
      </w:r>
      <w:r w:rsidRPr="005C49C5">
        <w:rPr>
          <w:rFonts w:ascii="Georgia" w:eastAsia="Times New Roman" w:hAnsi="Georgia" w:cs="Times New Roman"/>
          <w:color w:val="333333"/>
          <w:sz w:val="24"/>
          <w:szCs w:val="24"/>
        </w:rPr>
        <w:t>. Sometimes it’s the simple things in life that make the best essays. Some of my favorites have included essays that reflect on the daily subway ride to school, or what the family goldfish observed from the fishbowl perched on the family kitchen table. It doesn’t have to be a life-changing event to be interesting and informative.</w:t>
      </w:r>
    </w:p>
    <w:p w:rsidR="005C49C5" w:rsidRPr="005C49C5" w:rsidRDefault="005C49C5" w:rsidP="005C49C5">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5C49C5">
        <w:rPr>
          <w:rFonts w:ascii="Georgia" w:eastAsia="Times New Roman" w:hAnsi="Georgia" w:cs="Times New Roman"/>
          <w:b/>
          <w:bCs/>
          <w:color w:val="333333"/>
          <w:sz w:val="24"/>
          <w:szCs w:val="24"/>
        </w:rPr>
        <w:t>Don’t rely on “how to” books</w:t>
      </w:r>
      <w:r w:rsidRPr="005C49C5">
        <w:rPr>
          <w:rFonts w:ascii="Georgia" w:eastAsia="Times New Roman" w:hAnsi="Georgia" w:cs="Times New Roman"/>
          <w:color w:val="333333"/>
          <w:sz w:val="24"/>
          <w:szCs w:val="24"/>
        </w:rPr>
        <w:t>. Use them to get your creative juices flowing, but don’t adhere too rigidly to their formulas, and definitely don’t use their example topics. While there are always exceptions, the “what my room says about me” essay is way overdone.</w:t>
      </w:r>
    </w:p>
    <w:p w:rsidR="005C49C5" w:rsidRPr="005C49C5" w:rsidRDefault="005C49C5" w:rsidP="005C49C5">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5C49C5">
        <w:rPr>
          <w:rFonts w:ascii="Georgia" w:eastAsia="Times New Roman" w:hAnsi="Georgia" w:cs="Times New Roman"/>
          <w:b/>
          <w:bCs/>
          <w:color w:val="333333"/>
          <w:sz w:val="24"/>
          <w:szCs w:val="24"/>
        </w:rPr>
        <w:t>Share your opinions, but avoid anything too risky or controversial</w:t>
      </w:r>
      <w:r w:rsidRPr="005C49C5">
        <w:rPr>
          <w:rFonts w:ascii="Georgia" w:eastAsia="Times New Roman" w:hAnsi="Georgia" w:cs="Times New Roman"/>
          <w:color w:val="333333"/>
          <w:sz w:val="24"/>
          <w:szCs w:val="24"/>
        </w:rPr>
        <w:t>. Your essay will be read by a diverse group of individuals from a wide range of backgrounds, so try to appeal to the broadest audience possible.</w:t>
      </w:r>
    </w:p>
    <w:p w:rsidR="005C49C5" w:rsidRPr="005C49C5" w:rsidRDefault="005C49C5" w:rsidP="005C49C5">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5C49C5">
        <w:rPr>
          <w:rFonts w:ascii="Georgia" w:eastAsia="Times New Roman" w:hAnsi="Georgia" w:cs="Times New Roman"/>
          <w:b/>
          <w:bCs/>
          <w:color w:val="333333"/>
          <w:sz w:val="24"/>
          <w:szCs w:val="24"/>
        </w:rPr>
        <w:t>Tell a good story</w:t>
      </w:r>
      <w:r w:rsidRPr="005C49C5">
        <w:rPr>
          <w:rFonts w:ascii="Georgia" w:eastAsia="Times New Roman" w:hAnsi="Georgia" w:cs="Times New Roman"/>
          <w:color w:val="333333"/>
          <w:sz w:val="24"/>
          <w:szCs w:val="24"/>
        </w:rPr>
        <w:t xml:space="preserve">. Show me why you are compassionate; don’t tell me you are. Show </w:t>
      </w:r>
      <w:proofErr w:type="gramStart"/>
      <w:r w:rsidRPr="005C49C5">
        <w:rPr>
          <w:rFonts w:ascii="Georgia" w:eastAsia="Times New Roman" w:hAnsi="Georgia" w:cs="Times New Roman"/>
          <w:color w:val="333333"/>
          <w:sz w:val="24"/>
          <w:szCs w:val="24"/>
        </w:rPr>
        <w:t>me</w:t>
      </w:r>
      <w:proofErr w:type="gramEnd"/>
      <w:r w:rsidRPr="005C49C5">
        <w:rPr>
          <w:rFonts w:ascii="Georgia" w:eastAsia="Times New Roman" w:hAnsi="Georgia" w:cs="Times New Roman"/>
          <w:color w:val="333333"/>
          <w:sz w:val="24"/>
          <w:szCs w:val="24"/>
        </w:rPr>
        <w:t xml:space="preserve"> that you have overcome great difficulty; don’t start your essay with “I have overcome great difficulties.”</w:t>
      </w:r>
    </w:p>
    <w:p w:rsidR="005C49C5" w:rsidRPr="005C49C5" w:rsidRDefault="005C49C5" w:rsidP="005C49C5">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5C49C5">
        <w:rPr>
          <w:rFonts w:ascii="Georgia" w:eastAsia="Times New Roman" w:hAnsi="Georgia" w:cs="Times New Roman"/>
          <w:b/>
          <w:bCs/>
          <w:color w:val="333333"/>
          <w:sz w:val="24"/>
          <w:szCs w:val="24"/>
        </w:rPr>
        <w:t>Don’t repeat what is already in your application</w:t>
      </w:r>
      <w:r w:rsidRPr="005C49C5">
        <w:rPr>
          <w:rFonts w:ascii="Georgia" w:eastAsia="Times New Roman" w:hAnsi="Georgia" w:cs="Times New Roman"/>
          <w:color w:val="333333"/>
          <w:sz w:val="24"/>
          <w:szCs w:val="24"/>
        </w:rPr>
        <w:t>. If you go to a performing arts school and all of your extracurricular activities and awards relate to dance, don’t write about how much you love dancing. Tell me something I couldn’t know just from reading the other parts of your application.</w:t>
      </w:r>
    </w:p>
    <w:p w:rsidR="005C49C5" w:rsidRPr="005C49C5" w:rsidRDefault="005C49C5" w:rsidP="005C49C5">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5C49C5">
        <w:rPr>
          <w:rFonts w:ascii="Georgia" w:eastAsia="Times New Roman" w:hAnsi="Georgia" w:cs="Times New Roman"/>
          <w:b/>
          <w:bCs/>
          <w:color w:val="333333"/>
          <w:sz w:val="24"/>
          <w:szCs w:val="24"/>
        </w:rPr>
        <w:t>Finally, don’t forget about the supplements</w:t>
      </w:r>
      <w:r w:rsidRPr="005C49C5">
        <w:rPr>
          <w:rFonts w:ascii="Georgia" w:eastAsia="Times New Roman" w:hAnsi="Georgia" w:cs="Times New Roman"/>
          <w:color w:val="333333"/>
          <w:sz w:val="24"/>
          <w:szCs w:val="24"/>
        </w:rPr>
        <w:t>. The supplement questions are very important – you should plan to spend as much time on them as you do on your essay. A well-written essay won’t help if your supplement answers are sloppy and uninformative.</w:t>
      </w:r>
    </w:p>
    <w:p w:rsidR="003406B8" w:rsidRDefault="003406B8"/>
    <w:sectPr w:rsidR="003406B8" w:rsidSect="005C49C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76D40"/>
    <w:multiLevelType w:val="multilevel"/>
    <w:tmpl w:val="F884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C5"/>
    <w:rsid w:val="00001A54"/>
    <w:rsid w:val="0000458E"/>
    <w:rsid w:val="000417C6"/>
    <w:rsid w:val="00077DF1"/>
    <w:rsid w:val="000A354F"/>
    <w:rsid w:val="000A4646"/>
    <w:rsid w:val="000B58D5"/>
    <w:rsid w:val="000D6D59"/>
    <w:rsid w:val="000E5D77"/>
    <w:rsid w:val="000F2E4B"/>
    <w:rsid w:val="001177B7"/>
    <w:rsid w:val="00121F44"/>
    <w:rsid w:val="001246B5"/>
    <w:rsid w:val="001345AA"/>
    <w:rsid w:val="00141016"/>
    <w:rsid w:val="001548C1"/>
    <w:rsid w:val="00207215"/>
    <w:rsid w:val="0021227D"/>
    <w:rsid w:val="00220096"/>
    <w:rsid w:val="002359C8"/>
    <w:rsid w:val="002647E2"/>
    <w:rsid w:val="002A1C20"/>
    <w:rsid w:val="002A61C0"/>
    <w:rsid w:val="003350B8"/>
    <w:rsid w:val="003406B8"/>
    <w:rsid w:val="003426AE"/>
    <w:rsid w:val="00387B79"/>
    <w:rsid w:val="003B2FC3"/>
    <w:rsid w:val="003C732E"/>
    <w:rsid w:val="003D5048"/>
    <w:rsid w:val="003E6CDA"/>
    <w:rsid w:val="004332BE"/>
    <w:rsid w:val="00444E7B"/>
    <w:rsid w:val="00470CBA"/>
    <w:rsid w:val="0048231C"/>
    <w:rsid w:val="004A29C3"/>
    <w:rsid w:val="004B2300"/>
    <w:rsid w:val="004B3DB6"/>
    <w:rsid w:val="00500587"/>
    <w:rsid w:val="0053503F"/>
    <w:rsid w:val="00537CF8"/>
    <w:rsid w:val="00585552"/>
    <w:rsid w:val="005B0386"/>
    <w:rsid w:val="005C49C5"/>
    <w:rsid w:val="005D414A"/>
    <w:rsid w:val="005E4E5F"/>
    <w:rsid w:val="00602DEC"/>
    <w:rsid w:val="006275DD"/>
    <w:rsid w:val="0069208F"/>
    <w:rsid w:val="006C0061"/>
    <w:rsid w:val="006C3ED4"/>
    <w:rsid w:val="006D4D7B"/>
    <w:rsid w:val="006D55FE"/>
    <w:rsid w:val="006D7BB2"/>
    <w:rsid w:val="006E0BB2"/>
    <w:rsid w:val="006E1338"/>
    <w:rsid w:val="006F10D7"/>
    <w:rsid w:val="007009E6"/>
    <w:rsid w:val="0073556C"/>
    <w:rsid w:val="0074079D"/>
    <w:rsid w:val="00786C68"/>
    <w:rsid w:val="007A2CCE"/>
    <w:rsid w:val="007C6E5D"/>
    <w:rsid w:val="00806535"/>
    <w:rsid w:val="0080778B"/>
    <w:rsid w:val="0081147D"/>
    <w:rsid w:val="00865BE8"/>
    <w:rsid w:val="008735BD"/>
    <w:rsid w:val="00876B4A"/>
    <w:rsid w:val="008B464C"/>
    <w:rsid w:val="00927E4B"/>
    <w:rsid w:val="009307C9"/>
    <w:rsid w:val="00932E65"/>
    <w:rsid w:val="00962967"/>
    <w:rsid w:val="009A0A39"/>
    <w:rsid w:val="009D34C7"/>
    <w:rsid w:val="009D5042"/>
    <w:rsid w:val="00A13E73"/>
    <w:rsid w:val="00A2461D"/>
    <w:rsid w:val="00A462A1"/>
    <w:rsid w:val="00A65B70"/>
    <w:rsid w:val="00A81819"/>
    <w:rsid w:val="00AA4EBA"/>
    <w:rsid w:val="00AD1C24"/>
    <w:rsid w:val="00AF5A59"/>
    <w:rsid w:val="00B365FA"/>
    <w:rsid w:val="00B4295A"/>
    <w:rsid w:val="00B42980"/>
    <w:rsid w:val="00B74CDF"/>
    <w:rsid w:val="00BC2FF5"/>
    <w:rsid w:val="00BD2B86"/>
    <w:rsid w:val="00C03475"/>
    <w:rsid w:val="00C114DF"/>
    <w:rsid w:val="00C13E56"/>
    <w:rsid w:val="00C21A94"/>
    <w:rsid w:val="00C310BC"/>
    <w:rsid w:val="00C31204"/>
    <w:rsid w:val="00C43135"/>
    <w:rsid w:val="00C71B72"/>
    <w:rsid w:val="00C76202"/>
    <w:rsid w:val="00C810E4"/>
    <w:rsid w:val="00C90971"/>
    <w:rsid w:val="00C96DAE"/>
    <w:rsid w:val="00CB2167"/>
    <w:rsid w:val="00CB4C04"/>
    <w:rsid w:val="00D3305D"/>
    <w:rsid w:val="00D60124"/>
    <w:rsid w:val="00D957D6"/>
    <w:rsid w:val="00DA520C"/>
    <w:rsid w:val="00DB425B"/>
    <w:rsid w:val="00DC0ADF"/>
    <w:rsid w:val="00DD2743"/>
    <w:rsid w:val="00DF2510"/>
    <w:rsid w:val="00E25C77"/>
    <w:rsid w:val="00E73B16"/>
    <w:rsid w:val="00E907F8"/>
    <w:rsid w:val="00F02313"/>
    <w:rsid w:val="00F032A8"/>
    <w:rsid w:val="00F305C3"/>
    <w:rsid w:val="00F317B5"/>
    <w:rsid w:val="00F9743F"/>
    <w:rsid w:val="00FA13DE"/>
    <w:rsid w:val="00FF192F"/>
    <w:rsid w:val="00FF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4A3C0-D02D-474A-A811-F7EB0567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61856">
      <w:bodyDiv w:val="1"/>
      <w:marLeft w:val="0"/>
      <w:marRight w:val="0"/>
      <w:marTop w:val="0"/>
      <w:marBottom w:val="0"/>
      <w:divBdr>
        <w:top w:val="none" w:sz="0" w:space="0" w:color="auto"/>
        <w:left w:val="none" w:sz="0" w:space="0" w:color="auto"/>
        <w:bottom w:val="none" w:sz="0" w:space="0" w:color="auto"/>
        <w:right w:val="none" w:sz="0" w:space="0" w:color="auto"/>
      </w:divBdr>
      <w:divsChild>
        <w:div w:id="1772503452">
          <w:marLeft w:val="0"/>
          <w:marRight w:val="0"/>
          <w:marTop w:val="0"/>
          <w:marBottom w:val="150"/>
          <w:divBdr>
            <w:top w:val="none" w:sz="0" w:space="0" w:color="auto"/>
            <w:left w:val="none" w:sz="0" w:space="0" w:color="auto"/>
            <w:bottom w:val="none" w:sz="0" w:space="0" w:color="auto"/>
            <w:right w:val="none" w:sz="0" w:space="0" w:color="auto"/>
          </w:divBdr>
        </w:div>
      </w:divsChild>
    </w:div>
    <w:div w:id="150577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McKeon Kathryn (02M600)</dc:creator>
  <cp:keywords/>
  <dc:description/>
  <cp:lastModifiedBy>McKeon Kathryn (02M600)</cp:lastModifiedBy>
  <cp:revision>1</cp:revision>
  <dcterms:created xsi:type="dcterms:W3CDTF">2017-09-14T13:53:00Z</dcterms:created>
  <dcterms:modified xsi:type="dcterms:W3CDTF">2017-09-14T13:56:00Z</dcterms:modified>
</cp:coreProperties>
</file>